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397E44" w14:textId="641173EF" w:rsidR="004B1367" w:rsidRPr="00BC1661" w:rsidRDefault="004B1367" w:rsidP="00BC1661">
      <w:pPr>
        <w:tabs>
          <w:tab w:val="left" w:pos="466"/>
        </w:tabs>
        <w:jc w:val="center"/>
        <w:rPr>
          <w:b/>
        </w:rPr>
      </w:pPr>
      <w:r w:rsidRPr="00BC1661">
        <w:rPr>
          <w:b/>
        </w:rPr>
        <w:t>Student Projects</w:t>
      </w:r>
    </w:p>
    <w:p w14:paraId="3BADE6DF" w14:textId="77777777" w:rsidR="004B1367" w:rsidRDefault="004B1367" w:rsidP="004B1367">
      <w:pPr>
        <w:spacing w:before="5"/>
        <w:rPr>
          <w:b/>
        </w:rPr>
      </w:pPr>
    </w:p>
    <w:tbl>
      <w:tblPr>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2855"/>
        <w:gridCol w:w="1755"/>
        <w:gridCol w:w="2252"/>
        <w:gridCol w:w="2194"/>
      </w:tblGrid>
      <w:tr w:rsidR="004B1367" w14:paraId="4B4C78E5" w14:textId="77777777" w:rsidTr="00BD2F94">
        <w:trPr>
          <w:trHeight w:val="758"/>
        </w:trPr>
        <w:tc>
          <w:tcPr>
            <w:tcW w:w="588" w:type="dxa"/>
          </w:tcPr>
          <w:p w14:paraId="197ECFA2" w14:textId="77777777" w:rsidR="004B1367" w:rsidRDefault="004B1367" w:rsidP="00BD2F94">
            <w:pPr>
              <w:pStyle w:val="TableParagraph"/>
              <w:spacing w:line="248" w:lineRule="exact"/>
              <w:ind w:left="143"/>
              <w:rPr>
                <w:b/>
              </w:rPr>
            </w:pPr>
            <w:r>
              <w:rPr>
                <w:b/>
              </w:rPr>
              <w:t>Sr.</w:t>
            </w:r>
          </w:p>
          <w:p w14:paraId="30F02C6E" w14:textId="77777777" w:rsidR="004B1367" w:rsidRDefault="004B1367" w:rsidP="00BD2F94">
            <w:pPr>
              <w:pStyle w:val="TableParagraph"/>
              <w:spacing w:line="252" w:lineRule="exact"/>
              <w:ind w:left="115"/>
              <w:rPr>
                <w:b/>
              </w:rPr>
            </w:pPr>
            <w:r>
              <w:rPr>
                <w:b/>
              </w:rPr>
              <w:t>No.</w:t>
            </w:r>
          </w:p>
        </w:tc>
        <w:tc>
          <w:tcPr>
            <w:tcW w:w="2855" w:type="dxa"/>
          </w:tcPr>
          <w:p w14:paraId="08E542BE" w14:textId="77777777" w:rsidR="004B1367" w:rsidRDefault="004B1367" w:rsidP="00BD2F94">
            <w:pPr>
              <w:pStyle w:val="TableParagraph"/>
              <w:ind w:left="527" w:right="417" w:hanging="87"/>
              <w:rPr>
                <w:b/>
              </w:rPr>
            </w:pPr>
            <w:r>
              <w:rPr>
                <w:b/>
              </w:rPr>
              <w:t>Team/Project Description</w:t>
            </w:r>
          </w:p>
        </w:tc>
        <w:tc>
          <w:tcPr>
            <w:tcW w:w="1755" w:type="dxa"/>
          </w:tcPr>
          <w:p w14:paraId="5E3E3123" w14:textId="77777777" w:rsidR="004B1367" w:rsidRDefault="004B1367" w:rsidP="00BD2F94">
            <w:pPr>
              <w:pStyle w:val="TableParagraph"/>
              <w:ind w:right="303"/>
              <w:jc w:val="center"/>
              <w:rPr>
                <w:b/>
              </w:rPr>
            </w:pPr>
            <w:r>
              <w:rPr>
                <w:b/>
              </w:rPr>
              <w:t>Project status at beginning of the Year</w:t>
            </w:r>
          </w:p>
        </w:tc>
        <w:tc>
          <w:tcPr>
            <w:tcW w:w="2252" w:type="dxa"/>
          </w:tcPr>
          <w:p w14:paraId="12EFFBD0" w14:textId="77777777" w:rsidR="004B1367" w:rsidRDefault="004B1367" w:rsidP="00BD2F94">
            <w:pPr>
              <w:pStyle w:val="TableParagraph"/>
              <w:ind w:left="841" w:right="410" w:hanging="411"/>
              <w:rPr>
                <w:b/>
              </w:rPr>
            </w:pPr>
            <w:r>
              <w:rPr>
                <w:b/>
              </w:rPr>
              <w:t>Interventions Made</w:t>
            </w:r>
          </w:p>
        </w:tc>
        <w:tc>
          <w:tcPr>
            <w:tcW w:w="2194" w:type="dxa"/>
          </w:tcPr>
          <w:p w14:paraId="1B9C03DA" w14:textId="77777777" w:rsidR="004B1367" w:rsidRDefault="004B1367" w:rsidP="00BD2F94">
            <w:pPr>
              <w:pStyle w:val="TableParagraph"/>
              <w:spacing w:line="248" w:lineRule="exact"/>
              <w:ind w:left="329"/>
              <w:rPr>
                <w:b/>
              </w:rPr>
            </w:pPr>
            <w:r>
              <w:rPr>
                <w:b/>
              </w:rPr>
              <w:t>Current Status</w:t>
            </w:r>
          </w:p>
        </w:tc>
      </w:tr>
      <w:tr w:rsidR="004B1367" w14:paraId="04BE8CB0" w14:textId="77777777" w:rsidTr="00BD2F94">
        <w:trPr>
          <w:trHeight w:val="378"/>
        </w:trPr>
        <w:tc>
          <w:tcPr>
            <w:tcW w:w="588" w:type="dxa"/>
          </w:tcPr>
          <w:p w14:paraId="4FC6B398" w14:textId="77777777" w:rsidR="004B1367" w:rsidRDefault="004B1367" w:rsidP="00BD2F94">
            <w:pPr>
              <w:pStyle w:val="TableParagraph"/>
              <w:spacing w:line="250" w:lineRule="exact"/>
              <w:ind w:left="5"/>
              <w:jc w:val="center"/>
            </w:pPr>
            <w:r>
              <w:t>1</w:t>
            </w:r>
          </w:p>
        </w:tc>
        <w:tc>
          <w:tcPr>
            <w:tcW w:w="2855" w:type="dxa"/>
          </w:tcPr>
          <w:p w14:paraId="14E4B639" w14:textId="77777777" w:rsidR="004B1367" w:rsidRPr="008108D2" w:rsidRDefault="004B1367" w:rsidP="00BD2F94">
            <w:pPr>
              <w:rPr>
                <w:sz w:val="24"/>
              </w:rPr>
            </w:pPr>
            <w:r w:rsidRPr="008108D2">
              <w:rPr>
                <w:sz w:val="24"/>
              </w:rPr>
              <w:t>IoT based Smart Street Lighting System, Light automatically adjusts its intensity as per background for energy savings.</w:t>
            </w:r>
          </w:p>
        </w:tc>
        <w:tc>
          <w:tcPr>
            <w:tcW w:w="1755" w:type="dxa"/>
          </w:tcPr>
          <w:p w14:paraId="252F60AE" w14:textId="77777777" w:rsidR="004B1367" w:rsidRPr="008108D2" w:rsidRDefault="004B1367" w:rsidP="00BD2F94">
            <w:pPr>
              <w:rPr>
                <w:sz w:val="24"/>
              </w:rPr>
            </w:pPr>
            <w:r w:rsidRPr="008108D2">
              <w:rPr>
                <w:sz w:val="24"/>
              </w:rPr>
              <w:t>NIL, New Project</w:t>
            </w:r>
          </w:p>
        </w:tc>
        <w:tc>
          <w:tcPr>
            <w:tcW w:w="2252" w:type="dxa"/>
          </w:tcPr>
          <w:p w14:paraId="259CC0FD" w14:textId="77777777" w:rsidR="004B1367" w:rsidRPr="009F4071" w:rsidRDefault="004B1367" w:rsidP="00BD2F94">
            <w:pPr>
              <w:rPr>
                <w:sz w:val="24"/>
              </w:rPr>
            </w:pPr>
            <w:r w:rsidRPr="009F4071">
              <w:rPr>
                <w:sz w:val="24"/>
              </w:rPr>
              <w:t xml:space="preserve">The protype has been demonstrated as live deployment in the identified location at IIIT-A. The scaling is not possible till the project is properly fabrication, which is being worked over. </w:t>
            </w:r>
          </w:p>
        </w:tc>
        <w:tc>
          <w:tcPr>
            <w:tcW w:w="2194" w:type="dxa"/>
          </w:tcPr>
          <w:p w14:paraId="09A47238" w14:textId="77777777" w:rsidR="004B1367" w:rsidRPr="009F4071" w:rsidRDefault="004B1367" w:rsidP="00BD2F94">
            <w:pPr>
              <w:rPr>
                <w:sz w:val="24"/>
              </w:rPr>
            </w:pPr>
            <w:r w:rsidRPr="009F4071">
              <w:rPr>
                <w:sz w:val="24"/>
              </w:rPr>
              <w:t>Prototype is ready. The team is struggle with the miniaturization and fabrication.</w:t>
            </w:r>
          </w:p>
        </w:tc>
      </w:tr>
      <w:tr w:rsidR="004B1367" w14:paraId="6CC32C26" w14:textId="77777777" w:rsidTr="00BD2F94">
        <w:trPr>
          <w:trHeight w:val="381"/>
        </w:trPr>
        <w:tc>
          <w:tcPr>
            <w:tcW w:w="588" w:type="dxa"/>
          </w:tcPr>
          <w:p w14:paraId="1D27F436" w14:textId="77777777" w:rsidR="004B1367" w:rsidRDefault="004B1367" w:rsidP="00BD2F94">
            <w:pPr>
              <w:pStyle w:val="TableParagraph"/>
              <w:ind w:left="5"/>
              <w:jc w:val="center"/>
            </w:pPr>
            <w:r>
              <w:t>2</w:t>
            </w:r>
          </w:p>
        </w:tc>
        <w:tc>
          <w:tcPr>
            <w:tcW w:w="2855" w:type="dxa"/>
          </w:tcPr>
          <w:p w14:paraId="20D07EE8" w14:textId="77777777" w:rsidR="004B1367" w:rsidRPr="008108D2" w:rsidRDefault="004B1367" w:rsidP="00BD2F94">
            <w:pPr>
              <w:rPr>
                <w:sz w:val="24"/>
              </w:rPr>
            </w:pPr>
            <w:r w:rsidRPr="008108D2">
              <w:rPr>
                <w:sz w:val="24"/>
              </w:rPr>
              <w:t xml:space="preserve">A Portable Corona-Discharge System with Custom Made Electrodes for PDMS Hydrophilic treatment and Bonding for Microfluidic Chip Fabrication and </w:t>
            </w:r>
            <w:proofErr w:type="gramStart"/>
            <w:r w:rsidRPr="008108D2">
              <w:rPr>
                <w:sz w:val="24"/>
              </w:rPr>
              <w:t>Cost Effective</w:t>
            </w:r>
            <w:proofErr w:type="gramEnd"/>
            <w:r w:rsidRPr="008108D2">
              <w:rPr>
                <w:sz w:val="24"/>
              </w:rPr>
              <w:t xml:space="preserve"> Micro Impedance Pump For Potential Application in the Micro-fluidics &amp; Bio-Medical Domain, A device with medical applications</w:t>
            </w:r>
          </w:p>
        </w:tc>
        <w:tc>
          <w:tcPr>
            <w:tcW w:w="1755" w:type="dxa"/>
          </w:tcPr>
          <w:p w14:paraId="79A1421A" w14:textId="77777777" w:rsidR="004B1367" w:rsidRPr="008108D2" w:rsidRDefault="004B1367" w:rsidP="00BD2F94">
            <w:pPr>
              <w:rPr>
                <w:sz w:val="24"/>
              </w:rPr>
            </w:pPr>
            <w:r w:rsidRPr="008108D2">
              <w:rPr>
                <w:sz w:val="24"/>
              </w:rPr>
              <w:t>NIL, New Project</w:t>
            </w:r>
          </w:p>
        </w:tc>
        <w:tc>
          <w:tcPr>
            <w:tcW w:w="2252" w:type="dxa"/>
          </w:tcPr>
          <w:p w14:paraId="3A71C5A6" w14:textId="77777777" w:rsidR="004B1367" w:rsidRPr="009E2094" w:rsidRDefault="004B1367" w:rsidP="00BD2F94">
            <w:pPr>
              <w:rPr>
                <w:sz w:val="24"/>
              </w:rPr>
            </w:pPr>
            <w:r w:rsidRPr="009E2094">
              <w:rPr>
                <w:sz w:val="24"/>
              </w:rPr>
              <w:t xml:space="preserve">The prototype has been developed and demonstrated at sister labs. The product has been customized and made compact to suit the user requirements. </w:t>
            </w:r>
          </w:p>
        </w:tc>
        <w:tc>
          <w:tcPr>
            <w:tcW w:w="2194" w:type="dxa"/>
          </w:tcPr>
          <w:p w14:paraId="39B841DA" w14:textId="77777777" w:rsidR="004B1367" w:rsidRPr="009E2094" w:rsidRDefault="004B1367" w:rsidP="00BD2F94">
            <w:pPr>
              <w:rPr>
                <w:sz w:val="24"/>
              </w:rPr>
            </w:pPr>
            <w:r w:rsidRPr="009E2094">
              <w:rPr>
                <w:sz w:val="24"/>
              </w:rPr>
              <w:t xml:space="preserve">The proof of concept is done. Commercialization options are being sought. </w:t>
            </w:r>
          </w:p>
        </w:tc>
      </w:tr>
      <w:tr w:rsidR="004B1367" w14:paraId="0403C242" w14:textId="77777777" w:rsidTr="00BD2F94">
        <w:trPr>
          <w:trHeight w:val="381"/>
        </w:trPr>
        <w:tc>
          <w:tcPr>
            <w:tcW w:w="9644" w:type="dxa"/>
            <w:gridSpan w:val="5"/>
          </w:tcPr>
          <w:p w14:paraId="1681937C" w14:textId="77777777" w:rsidR="004B1367" w:rsidRPr="009E2094" w:rsidRDefault="004B1367" w:rsidP="00BD2F94">
            <w:pPr>
              <w:jc w:val="center"/>
              <w:rPr>
                <w:sz w:val="24"/>
              </w:rPr>
            </w:pPr>
            <w:r>
              <w:rPr>
                <w:noProof/>
              </w:rPr>
              <w:drawing>
                <wp:inline distT="0" distB="0" distL="0" distR="0" wp14:anchorId="1B278B67" wp14:editId="571B9FB8">
                  <wp:extent cx="2197100" cy="16479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09707" cy="1657394"/>
                          </a:xfrm>
                          <a:prstGeom prst="rect">
                            <a:avLst/>
                          </a:prstGeom>
                          <a:noFill/>
                          <a:ln>
                            <a:noFill/>
                          </a:ln>
                        </pic:spPr>
                      </pic:pic>
                    </a:graphicData>
                  </a:graphic>
                </wp:inline>
              </w:drawing>
            </w:r>
            <w:r>
              <w:rPr>
                <w:sz w:val="24"/>
              </w:rPr>
              <w:t xml:space="preserve">   </w:t>
            </w:r>
          </w:p>
        </w:tc>
      </w:tr>
      <w:tr w:rsidR="004B1367" w14:paraId="163D669A" w14:textId="77777777" w:rsidTr="00BD2F94">
        <w:trPr>
          <w:trHeight w:val="379"/>
        </w:trPr>
        <w:tc>
          <w:tcPr>
            <w:tcW w:w="588" w:type="dxa"/>
          </w:tcPr>
          <w:p w14:paraId="1F401906" w14:textId="77777777" w:rsidR="004B1367" w:rsidRDefault="004B1367" w:rsidP="00BD2F94">
            <w:pPr>
              <w:pStyle w:val="TableParagraph"/>
              <w:spacing w:line="251" w:lineRule="exact"/>
              <w:ind w:left="5"/>
              <w:jc w:val="center"/>
            </w:pPr>
            <w:r>
              <w:t>3</w:t>
            </w:r>
          </w:p>
        </w:tc>
        <w:tc>
          <w:tcPr>
            <w:tcW w:w="2855" w:type="dxa"/>
          </w:tcPr>
          <w:p w14:paraId="790CB3BF" w14:textId="77777777" w:rsidR="004B1367" w:rsidRPr="008108D2" w:rsidRDefault="004B1367" w:rsidP="00BD2F94">
            <w:pPr>
              <w:rPr>
                <w:sz w:val="24"/>
              </w:rPr>
            </w:pPr>
            <w:r w:rsidRPr="008108D2">
              <w:rPr>
                <w:sz w:val="24"/>
              </w:rPr>
              <w:t>Desi Drone for Healthcare Sector in India – “Chikitsa PS-1925”, A drone that delivers medical samples for efficient delivery</w:t>
            </w:r>
          </w:p>
        </w:tc>
        <w:tc>
          <w:tcPr>
            <w:tcW w:w="1755" w:type="dxa"/>
          </w:tcPr>
          <w:p w14:paraId="7758ABE8" w14:textId="77777777" w:rsidR="004B1367" w:rsidRPr="008108D2" w:rsidRDefault="004B1367" w:rsidP="00BD2F94">
            <w:pPr>
              <w:rPr>
                <w:sz w:val="24"/>
              </w:rPr>
            </w:pPr>
            <w:r w:rsidRPr="008108D2">
              <w:rPr>
                <w:sz w:val="24"/>
              </w:rPr>
              <w:t>NIL, New Project</w:t>
            </w:r>
          </w:p>
        </w:tc>
        <w:tc>
          <w:tcPr>
            <w:tcW w:w="2252" w:type="dxa"/>
          </w:tcPr>
          <w:p w14:paraId="1FC7D77F" w14:textId="77777777" w:rsidR="004B1367" w:rsidRPr="00ED1536" w:rsidRDefault="004B1367" w:rsidP="00BD2F94">
            <w:pPr>
              <w:rPr>
                <w:sz w:val="24"/>
              </w:rPr>
            </w:pPr>
            <w:r w:rsidRPr="00ED1536">
              <w:rPr>
                <w:sz w:val="24"/>
              </w:rPr>
              <w:t xml:space="preserve">The drone design is done. The user application is being developed. </w:t>
            </w:r>
          </w:p>
        </w:tc>
        <w:tc>
          <w:tcPr>
            <w:tcW w:w="2194" w:type="dxa"/>
          </w:tcPr>
          <w:p w14:paraId="50A2F27C" w14:textId="77777777" w:rsidR="004B1367" w:rsidRPr="00ED1536" w:rsidRDefault="004B1367" w:rsidP="00BD2F94">
            <w:pPr>
              <w:rPr>
                <w:sz w:val="24"/>
              </w:rPr>
            </w:pPr>
            <w:r>
              <w:rPr>
                <w:sz w:val="24"/>
              </w:rPr>
              <w:t xml:space="preserve">The project is in the development stage. </w:t>
            </w:r>
          </w:p>
        </w:tc>
      </w:tr>
      <w:tr w:rsidR="004B1367" w14:paraId="2B51A019" w14:textId="77777777" w:rsidTr="00BD2F94">
        <w:trPr>
          <w:trHeight w:val="379"/>
        </w:trPr>
        <w:tc>
          <w:tcPr>
            <w:tcW w:w="9644" w:type="dxa"/>
            <w:gridSpan w:val="5"/>
          </w:tcPr>
          <w:p w14:paraId="4C95D678" w14:textId="77777777" w:rsidR="004B1367" w:rsidRDefault="004B1367" w:rsidP="00BD2F94">
            <w:pPr>
              <w:jc w:val="center"/>
              <w:rPr>
                <w:sz w:val="24"/>
              </w:rPr>
            </w:pPr>
            <w:r>
              <w:rPr>
                <w:noProof/>
              </w:rPr>
              <w:lastRenderedPageBreak/>
              <w:drawing>
                <wp:inline distT="0" distB="0" distL="0" distR="0" wp14:anchorId="59CB439D" wp14:editId="65EDBBD8">
                  <wp:extent cx="2583628" cy="14532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0643" cy="1462828"/>
                          </a:xfrm>
                          <a:prstGeom prst="rect">
                            <a:avLst/>
                          </a:prstGeom>
                          <a:noFill/>
                          <a:ln>
                            <a:noFill/>
                          </a:ln>
                        </pic:spPr>
                      </pic:pic>
                    </a:graphicData>
                  </a:graphic>
                </wp:inline>
              </w:drawing>
            </w:r>
            <w:r>
              <w:rPr>
                <w:noProof/>
              </w:rPr>
              <w:drawing>
                <wp:inline distT="0" distB="0" distL="0" distR="0" wp14:anchorId="6C4C3731" wp14:editId="42EE37F4">
                  <wp:extent cx="2024276" cy="14540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4816" cy="1461587"/>
                          </a:xfrm>
                          <a:prstGeom prst="rect">
                            <a:avLst/>
                          </a:prstGeom>
                          <a:noFill/>
                          <a:ln>
                            <a:noFill/>
                          </a:ln>
                        </pic:spPr>
                      </pic:pic>
                    </a:graphicData>
                  </a:graphic>
                </wp:inline>
              </w:drawing>
            </w:r>
          </w:p>
        </w:tc>
      </w:tr>
      <w:tr w:rsidR="004B1367" w14:paraId="2D3B5D41" w14:textId="77777777" w:rsidTr="00BD2F94">
        <w:trPr>
          <w:trHeight w:val="378"/>
        </w:trPr>
        <w:tc>
          <w:tcPr>
            <w:tcW w:w="588" w:type="dxa"/>
          </w:tcPr>
          <w:p w14:paraId="7577A523" w14:textId="77777777" w:rsidR="004B1367" w:rsidRDefault="004B1367" w:rsidP="00BD2F94">
            <w:pPr>
              <w:pStyle w:val="TableParagraph"/>
              <w:spacing w:line="250" w:lineRule="exact"/>
              <w:ind w:left="5"/>
              <w:jc w:val="center"/>
            </w:pPr>
            <w:r>
              <w:t>4</w:t>
            </w:r>
          </w:p>
        </w:tc>
        <w:tc>
          <w:tcPr>
            <w:tcW w:w="2855" w:type="dxa"/>
          </w:tcPr>
          <w:p w14:paraId="0A07298D" w14:textId="77777777" w:rsidR="004B1367" w:rsidRPr="008108D2" w:rsidRDefault="004B1367" w:rsidP="00BD2F94">
            <w:pPr>
              <w:rPr>
                <w:sz w:val="24"/>
              </w:rPr>
            </w:pPr>
            <w:r w:rsidRPr="00A5627F">
              <w:rPr>
                <w:sz w:val="24"/>
              </w:rPr>
              <w:t>Advanced Bio-3Dprinters and Multi domain 3D Printing Services</w:t>
            </w:r>
          </w:p>
        </w:tc>
        <w:tc>
          <w:tcPr>
            <w:tcW w:w="1755" w:type="dxa"/>
          </w:tcPr>
          <w:p w14:paraId="4FD1C72F" w14:textId="77777777" w:rsidR="004B1367" w:rsidRPr="008108D2" w:rsidRDefault="004B1367" w:rsidP="00BD2F94">
            <w:pPr>
              <w:rPr>
                <w:sz w:val="24"/>
              </w:rPr>
            </w:pPr>
            <w:r w:rsidRPr="008108D2">
              <w:rPr>
                <w:sz w:val="24"/>
              </w:rPr>
              <w:t>NIL, New Project</w:t>
            </w:r>
          </w:p>
        </w:tc>
        <w:tc>
          <w:tcPr>
            <w:tcW w:w="2252" w:type="dxa"/>
          </w:tcPr>
          <w:p w14:paraId="3DD3426C" w14:textId="77777777" w:rsidR="004B1367" w:rsidRPr="00C45189" w:rsidRDefault="004B1367" w:rsidP="00BD2F94">
            <w:pPr>
              <w:rPr>
                <w:sz w:val="24"/>
              </w:rPr>
            </w:pPr>
            <w:r w:rsidRPr="00BB48E1">
              <w:rPr>
                <w:sz w:val="24"/>
              </w:rPr>
              <w:t>3D printers were made and various structures related to the medical domain are</w:t>
            </w:r>
            <w:r>
              <w:rPr>
                <w:sz w:val="24"/>
              </w:rPr>
              <w:t xml:space="preserve"> </w:t>
            </w:r>
            <w:r w:rsidRPr="00BB48E1">
              <w:rPr>
                <w:sz w:val="24"/>
              </w:rPr>
              <w:t>printed to check its efficiency of printing and found to be up to the mark.</w:t>
            </w:r>
          </w:p>
        </w:tc>
        <w:tc>
          <w:tcPr>
            <w:tcW w:w="2194" w:type="dxa"/>
          </w:tcPr>
          <w:p w14:paraId="6CA7F5BC" w14:textId="77777777" w:rsidR="004B1367" w:rsidRPr="00C45189" w:rsidRDefault="004B1367" w:rsidP="00BD2F94">
            <w:pPr>
              <w:pStyle w:val="TableParagraph"/>
              <w:rPr>
                <w:sz w:val="24"/>
              </w:rPr>
            </w:pPr>
            <w:r w:rsidRPr="00C45189">
              <w:rPr>
                <w:sz w:val="24"/>
              </w:rPr>
              <w:t>Website is being made so as to provide the platform of service being served to the</w:t>
            </w:r>
          </w:p>
          <w:p w14:paraId="028B1899" w14:textId="77777777" w:rsidR="004B1367" w:rsidRPr="00C45189" w:rsidRDefault="004B1367" w:rsidP="00BD2F94">
            <w:pPr>
              <w:pStyle w:val="TableParagraph"/>
              <w:rPr>
                <w:sz w:val="24"/>
              </w:rPr>
            </w:pPr>
            <w:r w:rsidRPr="00C45189">
              <w:rPr>
                <w:sz w:val="24"/>
              </w:rPr>
              <w:t>needy. We have found our customers ready to take our service.</w:t>
            </w:r>
          </w:p>
        </w:tc>
      </w:tr>
      <w:tr w:rsidR="004B1367" w14:paraId="06C5CD89" w14:textId="77777777" w:rsidTr="00BD2F94">
        <w:trPr>
          <w:trHeight w:val="381"/>
        </w:trPr>
        <w:tc>
          <w:tcPr>
            <w:tcW w:w="9644" w:type="dxa"/>
            <w:gridSpan w:val="5"/>
          </w:tcPr>
          <w:p w14:paraId="59755EE1" w14:textId="77777777" w:rsidR="004B1367" w:rsidRPr="007A3AC9" w:rsidRDefault="004B1367" w:rsidP="00BD2F94">
            <w:pPr>
              <w:jc w:val="center"/>
              <w:rPr>
                <w:sz w:val="24"/>
              </w:rPr>
            </w:pPr>
            <w:r>
              <w:rPr>
                <w:noProof/>
              </w:rPr>
              <w:drawing>
                <wp:inline distT="0" distB="0" distL="0" distR="0" wp14:anchorId="47E56DDF" wp14:editId="47B4E2DF">
                  <wp:extent cx="1435100" cy="10781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8055" cy="1087920"/>
                          </a:xfrm>
                          <a:prstGeom prst="rect">
                            <a:avLst/>
                          </a:prstGeom>
                          <a:noFill/>
                          <a:ln>
                            <a:noFill/>
                          </a:ln>
                        </pic:spPr>
                      </pic:pic>
                    </a:graphicData>
                  </a:graphic>
                </wp:inline>
              </w:drawing>
            </w:r>
            <w:r>
              <w:rPr>
                <w:sz w:val="24"/>
              </w:rPr>
              <w:t xml:space="preserve">   </w:t>
            </w:r>
            <w:r>
              <w:rPr>
                <w:noProof/>
              </w:rPr>
              <w:drawing>
                <wp:inline distT="0" distB="0" distL="0" distR="0" wp14:anchorId="01705D35" wp14:editId="4EB465B6">
                  <wp:extent cx="1428750" cy="10716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7473" cy="1078178"/>
                          </a:xfrm>
                          <a:prstGeom prst="rect">
                            <a:avLst/>
                          </a:prstGeom>
                          <a:noFill/>
                          <a:ln>
                            <a:noFill/>
                          </a:ln>
                        </pic:spPr>
                      </pic:pic>
                    </a:graphicData>
                  </a:graphic>
                </wp:inline>
              </w:drawing>
            </w:r>
            <w:r>
              <w:rPr>
                <w:sz w:val="24"/>
              </w:rPr>
              <w:t xml:space="preserve">   </w:t>
            </w:r>
            <w:r w:rsidRPr="007A5188">
              <w:rPr>
                <w:noProof/>
                <w:sz w:val="24"/>
              </w:rPr>
              <w:drawing>
                <wp:inline distT="0" distB="0" distL="0" distR="0" wp14:anchorId="79AEDE71" wp14:editId="44988CDC">
                  <wp:extent cx="1428750" cy="10760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3852" cy="1087446"/>
                          </a:xfrm>
                          <a:prstGeom prst="rect">
                            <a:avLst/>
                          </a:prstGeom>
                          <a:noFill/>
                          <a:ln>
                            <a:noFill/>
                          </a:ln>
                        </pic:spPr>
                      </pic:pic>
                    </a:graphicData>
                  </a:graphic>
                </wp:inline>
              </w:drawing>
            </w:r>
          </w:p>
        </w:tc>
      </w:tr>
      <w:tr w:rsidR="004B1367" w14:paraId="218DD100" w14:textId="77777777" w:rsidTr="00BD2F94">
        <w:trPr>
          <w:trHeight w:val="381"/>
        </w:trPr>
        <w:tc>
          <w:tcPr>
            <w:tcW w:w="588" w:type="dxa"/>
          </w:tcPr>
          <w:p w14:paraId="6D6AB48B" w14:textId="77777777" w:rsidR="004B1367" w:rsidRDefault="004B1367" w:rsidP="00BD2F94">
            <w:pPr>
              <w:pStyle w:val="TableParagraph"/>
              <w:spacing w:line="250" w:lineRule="exact"/>
              <w:ind w:left="5"/>
              <w:jc w:val="center"/>
            </w:pPr>
            <w:r>
              <w:t>5</w:t>
            </w:r>
          </w:p>
        </w:tc>
        <w:tc>
          <w:tcPr>
            <w:tcW w:w="2855" w:type="dxa"/>
          </w:tcPr>
          <w:p w14:paraId="319D260B" w14:textId="77777777" w:rsidR="004B1367" w:rsidRPr="008108D2" w:rsidRDefault="004B1367" w:rsidP="00BD2F94">
            <w:pPr>
              <w:rPr>
                <w:sz w:val="24"/>
              </w:rPr>
            </w:pPr>
            <w:r w:rsidRPr="008108D2">
              <w:rPr>
                <w:sz w:val="24"/>
              </w:rPr>
              <w:t>Women Safety Ring, Ring can be triggered in case of emergencies</w:t>
            </w:r>
          </w:p>
        </w:tc>
        <w:tc>
          <w:tcPr>
            <w:tcW w:w="1755" w:type="dxa"/>
          </w:tcPr>
          <w:p w14:paraId="74C93D0C" w14:textId="77777777" w:rsidR="004B1367" w:rsidRPr="008108D2" w:rsidRDefault="004B1367" w:rsidP="00BD2F94">
            <w:pPr>
              <w:rPr>
                <w:sz w:val="24"/>
              </w:rPr>
            </w:pPr>
            <w:r w:rsidRPr="008108D2">
              <w:rPr>
                <w:sz w:val="24"/>
              </w:rPr>
              <w:t>NIL, New Project</w:t>
            </w:r>
          </w:p>
        </w:tc>
        <w:tc>
          <w:tcPr>
            <w:tcW w:w="2252" w:type="dxa"/>
          </w:tcPr>
          <w:p w14:paraId="6737F962" w14:textId="77777777" w:rsidR="004B1367" w:rsidRPr="006060BB" w:rsidRDefault="004B1367" w:rsidP="00BD2F94">
            <w:pPr>
              <w:rPr>
                <w:sz w:val="24"/>
              </w:rPr>
            </w:pPr>
            <w:r w:rsidRPr="006060BB">
              <w:rPr>
                <w:sz w:val="24"/>
              </w:rPr>
              <w:t xml:space="preserve">1)Cloud </w:t>
            </w:r>
            <w:proofErr w:type="gramStart"/>
            <w:r w:rsidRPr="006060BB">
              <w:rPr>
                <w:sz w:val="24"/>
              </w:rPr>
              <w:t>server(</w:t>
            </w:r>
            <w:proofErr w:type="gramEnd"/>
            <w:r w:rsidRPr="006060BB">
              <w:rPr>
                <w:sz w:val="24"/>
              </w:rPr>
              <w:t>Firebase) established between pi and Android Application</w:t>
            </w:r>
          </w:p>
          <w:p w14:paraId="69670089" w14:textId="77777777" w:rsidR="004B1367" w:rsidRPr="006060BB" w:rsidRDefault="004B1367" w:rsidP="00BD2F94">
            <w:pPr>
              <w:rPr>
                <w:sz w:val="24"/>
              </w:rPr>
            </w:pPr>
            <w:r w:rsidRPr="006060BB">
              <w:rPr>
                <w:sz w:val="24"/>
              </w:rPr>
              <w:t>2)Android Application completed</w:t>
            </w:r>
          </w:p>
          <w:p w14:paraId="2F8C831A" w14:textId="77777777" w:rsidR="004B1367" w:rsidRPr="006060BB" w:rsidRDefault="004B1367" w:rsidP="00BD2F94">
            <w:pPr>
              <w:rPr>
                <w:sz w:val="24"/>
              </w:rPr>
            </w:pPr>
            <w:r w:rsidRPr="006060BB">
              <w:rPr>
                <w:sz w:val="24"/>
              </w:rPr>
              <w:t>3)Audio and Video recodings are uploaded successfully via cloud database.</w:t>
            </w:r>
          </w:p>
        </w:tc>
        <w:tc>
          <w:tcPr>
            <w:tcW w:w="2194" w:type="dxa"/>
          </w:tcPr>
          <w:p w14:paraId="3C8E5589" w14:textId="77777777" w:rsidR="004B1367" w:rsidRPr="007A3AC9" w:rsidRDefault="004B1367" w:rsidP="00BD2F94">
            <w:pPr>
              <w:rPr>
                <w:sz w:val="24"/>
              </w:rPr>
            </w:pPr>
            <w:r w:rsidRPr="007A3AC9">
              <w:rPr>
                <w:sz w:val="24"/>
              </w:rPr>
              <w:t>In prototype stage.</w:t>
            </w:r>
          </w:p>
          <w:p w14:paraId="3B74417C" w14:textId="77777777" w:rsidR="004B1367" w:rsidRPr="007A3AC9" w:rsidRDefault="004B1367" w:rsidP="00BD2F94">
            <w:pPr>
              <w:rPr>
                <w:sz w:val="24"/>
              </w:rPr>
            </w:pPr>
            <w:r w:rsidRPr="007A3AC9">
              <w:rPr>
                <w:sz w:val="24"/>
              </w:rPr>
              <w:t>In contact with DLab and THub to convert the prototype into product.</w:t>
            </w:r>
          </w:p>
          <w:p w14:paraId="76010E48" w14:textId="77777777" w:rsidR="004B1367" w:rsidRPr="007A3AC9" w:rsidRDefault="004B1367" w:rsidP="00BD2F94">
            <w:pPr>
              <w:pStyle w:val="TableParagraph"/>
              <w:rPr>
                <w:sz w:val="24"/>
              </w:rPr>
            </w:pPr>
          </w:p>
        </w:tc>
      </w:tr>
      <w:tr w:rsidR="004B1367" w14:paraId="7549D392" w14:textId="77777777" w:rsidTr="00BD2F94">
        <w:trPr>
          <w:trHeight w:val="378"/>
        </w:trPr>
        <w:tc>
          <w:tcPr>
            <w:tcW w:w="588" w:type="dxa"/>
          </w:tcPr>
          <w:p w14:paraId="5897B5C1" w14:textId="77777777" w:rsidR="004B1367" w:rsidRDefault="004B1367" w:rsidP="00BD2F94">
            <w:pPr>
              <w:pStyle w:val="TableParagraph"/>
              <w:spacing w:line="250" w:lineRule="exact"/>
              <w:ind w:left="5"/>
              <w:jc w:val="center"/>
            </w:pPr>
            <w:r>
              <w:t>6</w:t>
            </w:r>
          </w:p>
        </w:tc>
        <w:tc>
          <w:tcPr>
            <w:tcW w:w="2855" w:type="dxa"/>
          </w:tcPr>
          <w:p w14:paraId="4F249543" w14:textId="77777777" w:rsidR="004B1367" w:rsidRPr="008108D2" w:rsidRDefault="004B1367" w:rsidP="00BD2F94">
            <w:pPr>
              <w:rPr>
                <w:sz w:val="24"/>
              </w:rPr>
            </w:pPr>
            <w:r w:rsidRPr="008108D2">
              <w:rPr>
                <w:sz w:val="24"/>
              </w:rPr>
              <w:t xml:space="preserve">OGO – The place for bikes and e-bikes, </w:t>
            </w:r>
            <w:proofErr w:type="gramStart"/>
            <w:r w:rsidRPr="008108D2">
              <w:rPr>
                <w:sz w:val="24"/>
              </w:rPr>
              <w:t>Engineering</w:t>
            </w:r>
            <w:proofErr w:type="gramEnd"/>
            <w:r w:rsidRPr="008108D2">
              <w:rPr>
                <w:sz w:val="24"/>
              </w:rPr>
              <w:t xml:space="preserve"> an e-bike and giving rental services at tourist places</w:t>
            </w:r>
          </w:p>
        </w:tc>
        <w:tc>
          <w:tcPr>
            <w:tcW w:w="1755" w:type="dxa"/>
          </w:tcPr>
          <w:p w14:paraId="497F179C" w14:textId="77777777" w:rsidR="004B1367" w:rsidRPr="008108D2" w:rsidRDefault="004B1367" w:rsidP="00BD2F94">
            <w:pPr>
              <w:rPr>
                <w:sz w:val="24"/>
              </w:rPr>
            </w:pPr>
            <w:r w:rsidRPr="008108D2">
              <w:rPr>
                <w:sz w:val="24"/>
              </w:rPr>
              <w:t>NIL, New Project</w:t>
            </w:r>
          </w:p>
        </w:tc>
        <w:tc>
          <w:tcPr>
            <w:tcW w:w="2252" w:type="dxa"/>
          </w:tcPr>
          <w:p w14:paraId="2BB9A792" w14:textId="77777777" w:rsidR="004B1367" w:rsidRPr="00B57C68" w:rsidRDefault="004B1367" w:rsidP="00BD2F94">
            <w:pPr>
              <w:rPr>
                <w:sz w:val="24"/>
              </w:rPr>
            </w:pPr>
            <w:r w:rsidRPr="00B57C68">
              <w:rPr>
                <w:sz w:val="24"/>
              </w:rPr>
              <w:t>E-bicycle, have designed and developed the prototype for an electric bicycle. Successfully converted a regular bicycle to electric bike with pedal assist and results tested with multiple user surveys. </w:t>
            </w:r>
          </w:p>
          <w:p w14:paraId="0C5E5519" w14:textId="77777777" w:rsidR="004B1367" w:rsidRPr="00595FA0" w:rsidRDefault="004B1367" w:rsidP="00BD2F94">
            <w:pPr>
              <w:pStyle w:val="TableParagraph"/>
              <w:rPr>
                <w:sz w:val="24"/>
              </w:rPr>
            </w:pPr>
          </w:p>
        </w:tc>
        <w:tc>
          <w:tcPr>
            <w:tcW w:w="2194" w:type="dxa"/>
          </w:tcPr>
          <w:p w14:paraId="19F35762" w14:textId="77777777" w:rsidR="004B1367" w:rsidRPr="00595FA0" w:rsidRDefault="004B1367" w:rsidP="00BD2F94">
            <w:pPr>
              <w:widowControl/>
              <w:shd w:val="clear" w:color="auto" w:fill="FFFFFF"/>
              <w:autoSpaceDE/>
              <w:autoSpaceDN/>
              <w:rPr>
                <w:sz w:val="24"/>
              </w:rPr>
            </w:pPr>
            <w:r w:rsidRPr="00595FA0">
              <w:rPr>
                <w:sz w:val="24"/>
              </w:rPr>
              <w:t>Ready with the prototype and recently raise 3 orders from the customers. Have a plan to provide 10 E-bicycle for the IIIT-A campus and ready for commercialization. </w:t>
            </w:r>
          </w:p>
          <w:p w14:paraId="276C0007" w14:textId="77777777" w:rsidR="004B1367" w:rsidRPr="00595FA0" w:rsidRDefault="004B1367" w:rsidP="00BD2F94">
            <w:pPr>
              <w:pStyle w:val="TableParagraph"/>
              <w:rPr>
                <w:sz w:val="24"/>
              </w:rPr>
            </w:pPr>
          </w:p>
        </w:tc>
      </w:tr>
      <w:tr w:rsidR="004B1367" w14:paraId="2A04F757" w14:textId="77777777" w:rsidTr="00BD2F94">
        <w:trPr>
          <w:trHeight w:val="378"/>
        </w:trPr>
        <w:tc>
          <w:tcPr>
            <w:tcW w:w="9644" w:type="dxa"/>
            <w:gridSpan w:val="5"/>
          </w:tcPr>
          <w:p w14:paraId="2C468FBC" w14:textId="77777777" w:rsidR="004B1367" w:rsidRPr="00595FA0" w:rsidRDefault="004B1367" w:rsidP="00BD2F94">
            <w:pPr>
              <w:widowControl/>
              <w:shd w:val="clear" w:color="auto" w:fill="FFFFFF"/>
              <w:autoSpaceDE/>
              <w:autoSpaceDN/>
              <w:jc w:val="center"/>
              <w:rPr>
                <w:sz w:val="24"/>
              </w:rPr>
            </w:pPr>
            <w:r>
              <w:rPr>
                <w:noProof/>
              </w:rPr>
              <w:lastRenderedPageBreak/>
              <w:drawing>
                <wp:inline distT="0" distB="0" distL="0" distR="0" wp14:anchorId="2B60BED9" wp14:editId="39864607">
                  <wp:extent cx="2502316" cy="18719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3569" cy="1872869"/>
                          </a:xfrm>
                          <a:prstGeom prst="rect">
                            <a:avLst/>
                          </a:prstGeom>
                          <a:noFill/>
                          <a:ln>
                            <a:noFill/>
                          </a:ln>
                        </pic:spPr>
                      </pic:pic>
                    </a:graphicData>
                  </a:graphic>
                </wp:inline>
              </w:drawing>
            </w:r>
            <w:r>
              <w:rPr>
                <w:noProof/>
              </w:rPr>
              <w:drawing>
                <wp:inline distT="0" distB="0" distL="0" distR="0" wp14:anchorId="6F39410C" wp14:editId="028166A5">
                  <wp:extent cx="2518913" cy="1889838"/>
                  <wp:effectExtent l="0" t="323850" r="0" b="3009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521332" cy="1891653"/>
                          </a:xfrm>
                          <a:prstGeom prst="rect">
                            <a:avLst/>
                          </a:prstGeom>
                          <a:noFill/>
                          <a:ln>
                            <a:noFill/>
                          </a:ln>
                        </pic:spPr>
                      </pic:pic>
                    </a:graphicData>
                  </a:graphic>
                </wp:inline>
              </w:drawing>
            </w:r>
          </w:p>
        </w:tc>
      </w:tr>
      <w:tr w:rsidR="004B1367" w14:paraId="19F8C8F6" w14:textId="77777777" w:rsidTr="00BD2F94">
        <w:trPr>
          <w:trHeight w:val="378"/>
        </w:trPr>
        <w:tc>
          <w:tcPr>
            <w:tcW w:w="588" w:type="dxa"/>
          </w:tcPr>
          <w:p w14:paraId="1B91887E" w14:textId="77777777" w:rsidR="004B1367" w:rsidRDefault="004B1367" w:rsidP="00BD2F94">
            <w:pPr>
              <w:pStyle w:val="TableParagraph"/>
              <w:spacing w:line="250" w:lineRule="exact"/>
              <w:ind w:left="5"/>
              <w:jc w:val="center"/>
            </w:pPr>
            <w:r>
              <w:t>7</w:t>
            </w:r>
          </w:p>
        </w:tc>
        <w:tc>
          <w:tcPr>
            <w:tcW w:w="2855" w:type="dxa"/>
          </w:tcPr>
          <w:p w14:paraId="392E12FB" w14:textId="77777777" w:rsidR="004B1367" w:rsidRPr="008108D2" w:rsidRDefault="004B1367" w:rsidP="00BD2F94">
            <w:pPr>
              <w:rPr>
                <w:sz w:val="24"/>
              </w:rPr>
            </w:pPr>
            <w:r w:rsidRPr="008108D2">
              <w:rPr>
                <w:sz w:val="24"/>
              </w:rPr>
              <w:t>An Alexa controlled smart surveillance robot, Service robot that is affordable for homes</w:t>
            </w:r>
          </w:p>
        </w:tc>
        <w:tc>
          <w:tcPr>
            <w:tcW w:w="1755" w:type="dxa"/>
          </w:tcPr>
          <w:p w14:paraId="379AEC6B" w14:textId="77777777" w:rsidR="004B1367" w:rsidRPr="008108D2" w:rsidRDefault="004B1367" w:rsidP="00BD2F94">
            <w:pPr>
              <w:rPr>
                <w:sz w:val="24"/>
              </w:rPr>
            </w:pPr>
            <w:r w:rsidRPr="008108D2">
              <w:rPr>
                <w:sz w:val="24"/>
              </w:rPr>
              <w:t>NIL, New Project</w:t>
            </w:r>
          </w:p>
        </w:tc>
        <w:tc>
          <w:tcPr>
            <w:tcW w:w="2252" w:type="dxa"/>
          </w:tcPr>
          <w:p w14:paraId="4D6C986A" w14:textId="77777777" w:rsidR="004B1367" w:rsidRDefault="004B1367" w:rsidP="00BD2F94">
            <w:pPr>
              <w:rPr>
                <w:rFonts w:ascii="Times New Roman"/>
              </w:rPr>
            </w:pPr>
            <w:r>
              <w:rPr>
                <w:sz w:val="24"/>
              </w:rPr>
              <w:t>R</w:t>
            </w:r>
            <w:r w:rsidRPr="00E764BD">
              <w:rPr>
                <w:sz w:val="24"/>
              </w:rPr>
              <w:t>eached to a state where our robot is able to generate a map and estimate the semantics involved in the environment. It can be used by virtual agent for further HRI task.</w:t>
            </w:r>
          </w:p>
        </w:tc>
        <w:tc>
          <w:tcPr>
            <w:tcW w:w="2194" w:type="dxa"/>
          </w:tcPr>
          <w:p w14:paraId="5A2008A7" w14:textId="77777777" w:rsidR="004B1367" w:rsidRPr="00BF2AD5" w:rsidRDefault="004B1367" w:rsidP="00BD2F94">
            <w:pPr>
              <w:rPr>
                <w:sz w:val="24"/>
              </w:rPr>
            </w:pPr>
            <w:r w:rsidRPr="00BF2AD5">
              <w:rPr>
                <w:sz w:val="24"/>
              </w:rPr>
              <w:t xml:space="preserve"> Project is in the development stage</w:t>
            </w:r>
          </w:p>
        </w:tc>
      </w:tr>
      <w:tr w:rsidR="004B1367" w14:paraId="1ED6704A" w14:textId="77777777" w:rsidTr="00BD2F94">
        <w:trPr>
          <w:trHeight w:val="378"/>
        </w:trPr>
        <w:tc>
          <w:tcPr>
            <w:tcW w:w="9644" w:type="dxa"/>
            <w:gridSpan w:val="5"/>
          </w:tcPr>
          <w:p w14:paraId="7842341F" w14:textId="77777777" w:rsidR="004B1367" w:rsidRPr="00743F20" w:rsidRDefault="004B1367" w:rsidP="00BD2F94">
            <w:pPr>
              <w:rPr>
                <w:sz w:val="24"/>
              </w:rPr>
            </w:pPr>
            <w:r>
              <w:rPr>
                <w:noProof/>
              </w:rPr>
              <w:drawing>
                <wp:inline distT="0" distB="0" distL="0" distR="0" wp14:anchorId="394B7007" wp14:editId="1E159D35">
                  <wp:extent cx="3161907" cy="21963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5593" cy="2198895"/>
                          </a:xfrm>
                          <a:prstGeom prst="rect">
                            <a:avLst/>
                          </a:prstGeom>
                          <a:noFill/>
                          <a:ln>
                            <a:noFill/>
                          </a:ln>
                        </pic:spPr>
                      </pic:pic>
                    </a:graphicData>
                  </a:graphic>
                </wp:inline>
              </w:drawing>
            </w:r>
            <w:r>
              <w:rPr>
                <w:noProof/>
              </w:rPr>
              <w:drawing>
                <wp:inline distT="0" distB="0" distL="0" distR="0" wp14:anchorId="3E3CAA82" wp14:editId="3866162B">
                  <wp:extent cx="2863970" cy="2148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8555" cy="2159065"/>
                          </a:xfrm>
                          <a:prstGeom prst="rect">
                            <a:avLst/>
                          </a:prstGeom>
                          <a:noFill/>
                          <a:ln>
                            <a:noFill/>
                          </a:ln>
                        </pic:spPr>
                      </pic:pic>
                    </a:graphicData>
                  </a:graphic>
                </wp:inline>
              </w:drawing>
            </w:r>
          </w:p>
        </w:tc>
      </w:tr>
      <w:tr w:rsidR="004B1367" w14:paraId="7A7433E0" w14:textId="77777777" w:rsidTr="00BD2F94">
        <w:trPr>
          <w:trHeight w:val="378"/>
        </w:trPr>
        <w:tc>
          <w:tcPr>
            <w:tcW w:w="588" w:type="dxa"/>
          </w:tcPr>
          <w:p w14:paraId="239E976F" w14:textId="77777777" w:rsidR="004B1367" w:rsidRDefault="004B1367" w:rsidP="00BD2F94">
            <w:pPr>
              <w:pStyle w:val="TableParagraph"/>
              <w:spacing w:line="250" w:lineRule="exact"/>
              <w:ind w:left="5"/>
              <w:jc w:val="center"/>
            </w:pPr>
            <w:r>
              <w:t>8</w:t>
            </w:r>
          </w:p>
        </w:tc>
        <w:tc>
          <w:tcPr>
            <w:tcW w:w="2855" w:type="dxa"/>
          </w:tcPr>
          <w:p w14:paraId="16243AEB" w14:textId="77777777" w:rsidR="004B1367" w:rsidRPr="008108D2" w:rsidRDefault="004B1367" w:rsidP="00BD2F94">
            <w:pPr>
              <w:rPr>
                <w:sz w:val="24"/>
              </w:rPr>
            </w:pPr>
            <w:r w:rsidRPr="008108D2">
              <w:rPr>
                <w:sz w:val="24"/>
              </w:rPr>
              <w:t>Safest Route, Get the safest route to commute within cities based on mined historic police records.</w:t>
            </w:r>
          </w:p>
        </w:tc>
        <w:tc>
          <w:tcPr>
            <w:tcW w:w="1755" w:type="dxa"/>
          </w:tcPr>
          <w:p w14:paraId="06F508B0" w14:textId="77777777" w:rsidR="004B1367" w:rsidRPr="008108D2" w:rsidRDefault="004B1367" w:rsidP="00BD2F94">
            <w:pPr>
              <w:rPr>
                <w:sz w:val="24"/>
              </w:rPr>
            </w:pPr>
            <w:r w:rsidRPr="008108D2">
              <w:rPr>
                <w:sz w:val="24"/>
              </w:rPr>
              <w:t>NIL, New Project</w:t>
            </w:r>
          </w:p>
        </w:tc>
        <w:tc>
          <w:tcPr>
            <w:tcW w:w="2252" w:type="dxa"/>
          </w:tcPr>
          <w:p w14:paraId="015B0E13" w14:textId="77777777" w:rsidR="004B1367" w:rsidRPr="00743F20" w:rsidRDefault="004B1367" w:rsidP="00BD2F94">
            <w:pPr>
              <w:rPr>
                <w:sz w:val="24"/>
              </w:rPr>
            </w:pPr>
            <w:r w:rsidRPr="00743F20">
              <w:rPr>
                <w:sz w:val="24"/>
              </w:rPr>
              <w:t xml:space="preserve">Prototype is developed and demonstrated. The product requires a reasonable amount of data which is not currently available. </w:t>
            </w:r>
          </w:p>
        </w:tc>
        <w:tc>
          <w:tcPr>
            <w:tcW w:w="2194" w:type="dxa"/>
          </w:tcPr>
          <w:p w14:paraId="1D37A2FB" w14:textId="77777777" w:rsidR="004B1367" w:rsidRPr="00743F20" w:rsidRDefault="004B1367" w:rsidP="00BD2F94">
            <w:pPr>
              <w:rPr>
                <w:sz w:val="24"/>
              </w:rPr>
            </w:pPr>
            <w:r w:rsidRPr="00743F20">
              <w:rPr>
                <w:sz w:val="24"/>
              </w:rPr>
              <w:t xml:space="preserve">The project is being re-thought in the lines of data requirements. </w:t>
            </w:r>
          </w:p>
        </w:tc>
      </w:tr>
      <w:tr w:rsidR="004B1367" w14:paraId="6E3485F4" w14:textId="77777777" w:rsidTr="00BD2F94">
        <w:trPr>
          <w:trHeight w:val="381"/>
        </w:trPr>
        <w:tc>
          <w:tcPr>
            <w:tcW w:w="588" w:type="dxa"/>
          </w:tcPr>
          <w:p w14:paraId="56F702A9" w14:textId="77777777" w:rsidR="004B1367" w:rsidRDefault="004B1367" w:rsidP="00BD2F94">
            <w:pPr>
              <w:pStyle w:val="TableParagraph"/>
              <w:ind w:left="5"/>
              <w:jc w:val="center"/>
            </w:pPr>
            <w:r>
              <w:t>9</w:t>
            </w:r>
          </w:p>
        </w:tc>
        <w:tc>
          <w:tcPr>
            <w:tcW w:w="2855" w:type="dxa"/>
          </w:tcPr>
          <w:p w14:paraId="5D2DED60" w14:textId="77777777" w:rsidR="004B1367" w:rsidRPr="008108D2" w:rsidRDefault="004B1367" w:rsidP="00BD2F94">
            <w:pPr>
              <w:rPr>
                <w:sz w:val="24"/>
              </w:rPr>
            </w:pPr>
            <w:r w:rsidRPr="008108D2">
              <w:rPr>
                <w:sz w:val="24"/>
              </w:rPr>
              <w:t xml:space="preserve">SCAB (Sharing-Cab), Share a cab with your </w:t>
            </w:r>
            <w:r w:rsidRPr="008108D2">
              <w:rPr>
                <w:sz w:val="24"/>
              </w:rPr>
              <w:lastRenderedPageBreak/>
              <w:t>friends only to commute between common places in a city.</w:t>
            </w:r>
          </w:p>
        </w:tc>
        <w:tc>
          <w:tcPr>
            <w:tcW w:w="1755" w:type="dxa"/>
          </w:tcPr>
          <w:p w14:paraId="45F86FDD" w14:textId="77777777" w:rsidR="004B1367" w:rsidRPr="008108D2" w:rsidRDefault="004B1367" w:rsidP="00BD2F94">
            <w:pPr>
              <w:rPr>
                <w:sz w:val="24"/>
              </w:rPr>
            </w:pPr>
            <w:r w:rsidRPr="008108D2">
              <w:rPr>
                <w:sz w:val="24"/>
              </w:rPr>
              <w:lastRenderedPageBreak/>
              <w:t>NIL, New Project</w:t>
            </w:r>
          </w:p>
        </w:tc>
        <w:tc>
          <w:tcPr>
            <w:tcW w:w="2252" w:type="dxa"/>
          </w:tcPr>
          <w:p w14:paraId="66E85204" w14:textId="77777777" w:rsidR="004B1367" w:rsidRPr="008D3367" w:rsidRDefault="004B1367" w:rsidP="00BD2F94">
            <w:pPr>
              <w:rPr>
                <w:sz w:val="24"/>
              </w:rPr>
            </w:pPr>
            <w:r w:rsidRPr="008D3367">
              <w:rPr>
                <w:sz w:val="24"/>
              </w:rPr>
              <w:t xml:space="preserve">i) The mobile app is rebuilt on Flutter and </w:t>
            </w:r>
            <w:r w:rsidRPr="008D3367">
              <w:rPr>
                <w:sz w:val="24"/>
              </w:rPr>
              <w:lastRenderedPageBreak/>
              <w:t>was going to be launched after the Holi holidays but it has to be postponed due to the pandemic and we will launch it whenever the college reopens.</w:t>
            </w:r>
          </w:p>
          <w:p w14:paraId="799F5065" w14:textId="77777777" w:rsidR="004B1367" w:rsidRPr="008D3367" w:rsidRDefault="004B1367" w:rsidP="00BD2F94">
            <w:pPr>
              <w:rPr>
                <w:sz w:val="24"/>
              </w:rPr>
            </w:pPr>
            <w:r w:rsidRPr="008D3367">
              <w:rPr>
                <w:sz w:val="24"/>
              </w:rPr>
              <w:t xml:space="preserve">ii) The marketing strategy for promotion has been planned and is being worked on. Also, a google play account </w:t>
            </w:r>
            <w:r>
              <w:rPr>
                <w:sz w:val="24"/>
              </w:rPr>
              <w:t xml:space="preserve">has been procured </w:t>
            </w:r>
          </w:p>
        </w:tc>
        <w:tc>
          <w:tcPr>
            <w:tcW w:w="2194" w:type="dxa"/>
          </w:tcPr>
          <w:p w14:paraId="6FDC36F0" w14:textId="77777777" w:rsidR="004B1367" w:rsidRDefault="004B1367" w:rsidP="00BD2F94">
            <w:pPr>
              <w:rPr>
                <w:rFonts w:ascii="Times New Roman"/>
              </w:rPr>
            </w:pPr>
            <w:r w:rsidRPr="00F30A15">
              <w:rPr>
                <w:sz w:val="24"/>
              </w:rPr>
              <w:lastRenderedPageBreak/>
              <w:t>To be launched soon</w:t>
            </w:r>
            <w:r>
              <w:rPr>
                <w:sz w:val="24"/>
              </w:rPr>
              <w:t xml:space="preserve"> after institute </w:t>
            </w:r>
            <w:r>
              <w:rPr>
                <w:sz w:val="24"/>
              </w:rPr>
              <w:lastRenderedPageBreak/>
              <w:t>reopens</w:t>
            </w:r>
          </w:p>
        </w:tc>
      </w:tr>
      <w:tr w:rsidR="004B1367" w14:paraId="5C5E56DB" w14:textId="77777777" w:rsidTr="00BD2F94">
        <w:trPr>
          <w:trHeight w:val="381"/>
        </w:trPr>
        <w:tc>
          <w:tcPr>
            <w:tcW w:w="9644" w:type="dxa"/>
            <w:gridSpan w:val="5"/>
          </w:tcPr>
          <w:p w14:paraId="7003C9B7" w14:textId="77777777" w:rsidR="004B1367" w:rsidRPr="00F30A15" w:rsidRDefault="004B1367" w:rsidP="00BD2F94">
            <w:pPr>
              <w:jc w:val="center"/>
              <w:rPr>
                <w:sz w:val="24"/>
              </w:rPr>
            </w:pPr>
            <w:r>
              <w:rPr>
                <w:noProof/>
              </w:rPr>
              <w:lastRenderedPageBreak/>
              <w:drawing>
                <wp:inline distT="0" distB="0" distL="0" distR="0" wp14:anchorId="3F6D3A66" wp14:editId="5C663F88">
                  <wp:extent cx="2130740" cy="1428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3754" cy="1430771"/>
                          </a:xfrm>
                          <a:prstGeom prst="rect">
                            <a:avLst/>
                          </a:prstGeom>
                          <a:noFill/>
                          <a:ln>
                            <a:noFill/>
                          </a:ln>
                        </pic:spPr>
                      </pic:pic>
                    </a:graphicData>
                  </a:graphic>
                </wp:inline>
              </w:drawing>
            </w:r>
            <w:r>
              <w:rPr>
                <w:noProof/>
              </w:rPr>
              <w:drawing>
                <wp:inline distT="0" distB="0" distL="0" distR="0" wp14:anchorId="59A0347F" wp14:editId="720AE225">
                  <wp:extent cx="730406" cy="14262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253" cy="1453287"/>
                          </a:xfrm>
                          <a:prstGeom prst="rect">
                            <a:avLst/>
                          </a:prstGeom>
                          <a:noFill/>
                          <a:ln>
                            <a:noFill/>
                          </a:ln>
                        </pic:spPr>
                      </pic:pic>
                    </a:graphicData>
                  </a:graphic>
                </wp:inline>
              </w:drawing>
            </w:r>
          </w:p>
        </w:tc>
      </w:tr>
      <w:tr w:rsidR="004B1367" w14:paraId="1AB6DDF3" w14:textId="77777777" w:rsidTr="00BD2F94">
        <w:trPr>
          <w:trHeight w:val="378"/>
        </w:trPr>
        <w:tc>
          <w:tcPr>
            <w:tcW w:w="588" w:type="dxa"/>
          </w:tcPr>
          <w:p w14:paraId="2A37069F" w14:textId="77777777" w:rsidR="004B1367" w:rsidRDefault="004B1367" w:rsidP="00BD2F94">
            <w:pPr>
              <w:pStyle w:val="TableParagraph"/>
              <w:spacing w:line="250" w:lineRule="exact"/>
              <w:ind w:left="150" w:right="143"/>
              <w:jc w:val="center"/>
            </w:pPr>
            <w:r>
              <w:t>10</w:t>
            </w:r>
          </w:p>
        </w:tc>
        <w:tc>
          <w:tcPr>
            <w:tcW w:w="2855" w:type="dxa"/>
          </w:tcPr>
          <w:p w14:paraId="1C05CD4B" w14:textId="77777777" w:rsidR="004B1367" w:rsidRPr="008108D2" w:rsidRDefault="004B1367" w:rsidP="00BD2F94">
            <w:pPr>
              <w:rPr>
                <w:sz w:val="24"/>
              </w:rPr>
            </w:pPr>
            <w:r w:rsidRPr="008108D2">
              <w:rPr>
                <w:sz w:val="24"/>
              </w:rPr>
              <w:t>Advanced Energy efficient Home Automation, Smart home that saves energy</w:t>
            </w:r>
          </w:p>
        </w:tc>
        <w:tc>
          <w:tcPr>
            <w:tcW w:w="1755" w:type="dxa"/>
          </w:tcPr>
          <w:p w14:paraId="25A16D52" w14:textId="77777777" w:rsidR="004B1367" w:rsidRPr="008108D2" w:rsidRDefault="004B1367" w:rsidP="00BD2F94">
            <w:pPr>
              <w:rPr>
                <w:sz w:val="24"/>
              </w:rPr>
            </w:pPr>
            <w:r w:rsidRPr="008108D2">
              <w:rPr>
                <w:sz w:val="24"/>
              </w:rPr>
              <w:t>NIL, New Project</w:t>
            </w:r>
          </w:p>
        </w:tc>
        <w:tc>
          <w:tcPr>
            <w:tcW w:w="2252" w:type="dxa"/>
          </w:tcPr>
          <w:p w14:paraId="3CEBA9AC" w14:textId="77777777" w:rsidR="004B1367" w:rsidRPr="00EB7F4D" w:rsidRDefault="004B1367" w:rsidP="00BD2F94">
            <w:pPr>
              <w:rPr>
                <w:sz w:val="24"/>
              </w:rPr>
            </w:pPr>
            <w:r w:rsidRPr="00EB7F4D">
              <w:rPr>
                <w:sz w:val="24"/>
              </w:rPr>
              <w:t xml:space="preserve">A proof of concept for various use cases has already been demonstrated in multiple venues. The team is currently struggle on miniaturization and fabrication. As per suggestions, the team also wishes to try a more competitive related idea.  </w:t>
            </w:r>
          </w:p>
        </w:tc>
        <w:tc>
          <w:tcPr>
            <w:tcW w:w="2194" w:type="dxa"/>
          </w:tcPr>
          <w:p w14:paraId="37D8FEE1" w14:textId="77777777" w:rsidR="004B1367" w:rsidRPr="00EB7F4D" w:rsidRDefault="004B1367" w:rsidP="00BD2F94">
            <w:pPr>
              <w:pStyle w:val="TableParagraph"/>
              <w:rPr>
                <w:sz w:val="24"/>
              </w:rPr>
            </w:pPr>
            <w:r w:rsidRPr="00EB7F4D">
              <w:rPr>
                <w:sz w:val="24"/>
              </w:rPr>
              <w:t xml:space="preserve">Prototype is ready, needs to be improved to make a product. </w:t>
            </w:r>
          </w:p>
        </w:tc>
      </w:tr>
      <w:tr w:rsidR="004B1367" w14:paraId="2B3C82FA" w14:textId="77777777" w:rsidTr="00BD2F94">
        <w:trPr>
          <w:trHeight w:val="378"/>
        </w:trPr>
        <w:tc>
          <w:tcPr>
            <w:tcW w:w="588" w:type="dxa"/>
          </w:tcPr>
          <w:p w14:paraId="746D6F71" w14:textId="77777777" w:rsidR="004B1367" w:rsidRDefault="004B1367" w:rsidP="00BD2F94">
            <w:pPr>
              <w:pStyle w:val="TableParagraph"/>
              <w:spacing w:line="250" w:lineRule="exact"/>
              <w:ind w:left="150" w:right="143"/>
              <w:jc w:val="center"/>
            </w:pPr>
            <w:r>
              <w:t>11</w:t>
            </w:r>
          </w:p>
        </w:tc>
        <w:tc>
          <w:tcPr>
            <w:tcW w:w="2855" w:type="dxa"/>
          </w:tcPr>
          <w:p w14:paraId="25593CC9" w14:textId="77777777" w:rsidR="004B1367" w:rsidRPr="008108D2" w:rsidRDefault="004B1367" w:rsidP="00BD2F94">
            <w:pPr>
              <w:rPr>
                <w:sz w:val="24"/>
              </w:rPr>
            </w:pPr>
            <w:r w:rsidRPr="008108D2">
              <w:rPr>
                <w:sz w:val="24"/>
              </w:rPr>
              <w:t>AmuseBag, Personalized gifting which is actually of high value for the recipient</w:t>
            </w:r>
          </w:p>
        </w:tc>
        <w:tc>
          <w:tcPr>
            <w:tcW w:w="1755" w:type="dxa"/>
          </w:tcPr>
          <w:p w14:paraId="6B7DB2E0" w14:textId="77777777" w:rsidR="004B1367" w:rsidRPr="008108D2" w:rsidRDefault="004B1367" w:rsidP="00BD2F94">
            <w:pPr>
              <w:rPr>
                <w:sz w:val="24"/>
              </w:rPr>
            </w:pPr>
            <w:r>
              <w:rPr>
                <w:sz w:val="24"/>
              </w:rPr>
              <w:t>NIL, New Project</w:t>
            </w:r>
          </w:p>
        </w:tc>
        <w:tc>
          <w:tcPr>
            <w:tcW w:w="2252" w:type="dxa"/>
          </w:tcPr>
          <w:p w14:paraId="50441CA2" w14:textId="77777777" w:rsidR="004B1367" w:rsidRPr="00EB7F4D" w:rsidRDefault="004B1367" w:rsidP="00BD2F94">
            <w:pPr>
              <w:rPr>
                <w:sz w:val="24"/>
              </w:rPr>
            </w:pPr>
            <w:r w:rsidRPr="002F44E8">
              <w:rPr>
                <w:sz w:val="24"/>
              </w:rPr>
              <w:t xml:space="preserve">The website is ready(amusebag.com) we have shifted our focus on 7-12yrs </w:t>
            </w:r>
            <w:proofErr w:type="gramStart"/>
            <w:r w:rsidRPr="002F44E8">
              <w:rPr>
                <w:sz w:val="24"/>
              </w:rPr>
              <w:t>kids</w:t>
            </w:r>
            <w:proofErr w:type="gramEnd"/>
            <w:r w:rsidRPr="002F44E8">
              <w:rPr>
                <w:sz w:val="24"/>
              </w:rPr>
              <w:t xml:space="preserve"> market, and researched and bought products for it.</w:t>
            </w:r>
          </w:p>
        </w:tc>
        <w:tc>
          <w:tcPr>
            <w:tcW w:w="2194" w:type="dxa"/>
          </w:tcPr>
          <w:p w14:paraId="600B43FF" w14:textId="77777777" w:rsidR="004B1367" w:rsidRPr="00EB7F4D" w:rsidRDefault="004B1367" w:rsidP="00BD2F94">
            <w:pPr>
              <w:pStyle w:val="TableParagraph"/>
              <w:rPr>
                <w:sz w:val="24"/>
              </w:rPr>
            </w:pPr>
            <w:r>
              <w:rPr>
                <w:sz w:val="24"/>
              </w:rPr>
              <w:t>T</w:t>
            </w:r>
            <w:r w:rsidRPr="00E70EED">
              <w:rPr>
                <w:sz w:val="24"/>
              </w:rPr>
              <w:t xml:space="preserve">o go to retailers for the </w:t>
            </w:r>
            <w:r>
              <w:rPr>
                <w:sz w:val="24"/>
              </w:rPr>
              <w:t>collaborations</w:t>
            </w:r>
          </w:p>
        </w:tc>
      </w:tr>
      <w:tr w:rsidR="004B1367" w14:paraId="0D9EAB8A" w14:textId="77777777" w:rsidTr="00BD2F94">
        <w:trPr>
          <w:trHeight w:val="378"/>
        </w:trPr>
        <w:tc>
          <w:tcPr>
            <w:tcW w:w="9644" w:type="dxa"/>
            <w:gridSpan w:val="5"/>
          </w:tcPr>
          <w:p w14:paraId="4B797587" w14:textId="77777777" w:rsidR="004B1367" w:rsidRPr="00EB7F4D" w:rsidRDefault="004B1367" w:rsidP="00BD2F94">
            <w:pPr>
              <w:pStyle w:val="TableParagraph"/>
              <w:jc w:val="center"/>
              <w:rPr>
                <w:sz w:val="24"/>
              </w:rPr>
            </w:pPr>
            <w:r>
              <w:rPr>
                <w:noProof/>
              </w:rPr>
              <w:lastRenderedPageBreak/>
              <w:drawing>
                <wp:inline distT="0" distB="0" distL="0" distR="0" wp14:anchorId="2692A8DE" wp14:editId="63651733">
                  <wp:extent cx="3279035" cy="17341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6559" cy="1753982"/>
                          </a:xfrm>
                          <a:prstGeom prst="rect">
                            <a:avLst/>
                          </a:prstGeom>
                          <a:noFill/>
                          <a:ln>
                            <a:noFill/>
                          </a:ln>
                        </pic:spPr>
                      </pic:pic>
                    </a:graphicData>
                  </a:graphic>
                </wp:inline>
              </w:drawing>
            </w:r>
            <w:r>
              <w:rPr>
                <w:noProof/>
              </w:rPr>
              <w:drawing>
                <wp:inline distT="0" distB="0" distL="0" distR="0" wp14:anchorId="3837F577" wp14:editId="55D0AC52">
                  <wp:extent cx="1380227" cy="17939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3819" cy="1798581"/>
                          </a:xfrm>
                          <a:prstGeom prst="rect">
                            <a:avLst/>
                          </a:prstGeom>
                          <a:noFill/>
                          <a:ln>
                            <a:noFill/>
                          </a:ln>
                        </pic:spPr>
                      </pic:pic>
                    </a:graphicData>
                  </a:graphic>
                </wp:inline>
              </w:drawing>
            </w:r>
          </w:p>
        </w:tc>
      </w:tr>
    </w:tbl>
    <w:p w14:paraId="0884A74B" w14:textId="77777777" w:rsidR="00565F91" w:rsidRDefault="00565F91"/>
    <w:sectPr w:rsidR="00565F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5B61BD"/>
    <w:multiLevelType w:val="hybridMultilevel"/>
    <w:tmpl w:val="911C8206"/>
    <w:lvl w:ilvl="0" w:tplc="B15A6FC0">
      <w:start w:val="1"/>
      <w:numFmt w:val="decimal"/>
      <w:lvlText w:val="%1."/>
      <w:lvlJc w:val="left"/>
      <w:pPr>
        <w:ind w:left="463" w:hanging="245"/>
      </w:pPr>
      <w:rPr>
        <w:rFonts w:ascii="Arial" w:eastAsia="Arial" w:hAnsi="Arial" w:cs="Arial" w:hint="default"/>
        <w:b/>
        <w:bCs/>
        <w:spacing w:val="-1"/>
        <w:w w:val="100"/>
        <w:sz w:val="22"/>
        <w:szCs w:val="22"/>
        <w:lang w:val="en-US" w:eastAsia="en-US" w:bidi="en-US"/>
      </w:rPr>
    </w:lvl>
    <w:lvl w:ilvl="1" w:tplc="786E7D0C">
      <w:numFmt w:val="bullet"/>
      <w:lvlText w:val="•"/>
      <w:lvlJc w:val="left"/>
      <w:pPr>
        <w:ind w:left="1430" w:hanging="245"/>
      </w:pPr>
      <w:rPr>
        <w:rFonts w:hint="default"/>
        <w:lang w:val="en-US" w:eastAsia="en-US" w:bidi="en-US"/>
      </w:rPr>
    </w:lvl>
    <w:lvl w:ilvl="2" w:tplc="AC305B50">
      <w:numFmt w:val="bullet"/>
      <w:lvlText w:val="•"/>
      <w:lvlJc w:val="left"/>
      <w:pPr>
        <w:ind w:left="2400" w:hanging="245"/>
      </w:pPr>
      <w:rPr>
        <w:rFonts w:hint="default"/>
        <w:lang w:val="en-US" w:eastAsia="en-US" w:bidi="en-US"/>
      </w:rPr>
    </w:lvl>
    <w:lvl w:ilvl="3" w:tplc="88EAEB7C">
      <w:numFmt w:val="bullet"/>
      <w:lvlText w:val="•"/>
      <w:lvlJc w:val="left"/>
      <w:pPr>
        <w:ind w:left="3370" w:hanging="245"/>
      </w:pPr>
      <w:rPr>
        <w:rFonts w:hint="default"/>
        <w:lang w:val="en-US" w:eastAsia="en-US" w:bidi="en-US"/>
      </w:rPr>
    </w:lvl>
    <w:lvl w:ilvl="4" w:tplc="8B46672A">
      <w:numFmt w:val="bullet"/>
      <w:lvlText w:val="•"/>
      <w:lvlJc w:val="left"/>
      <w:pPr>
        <w:ind w:left="4340" w:hanging="245"/>
      </w:pPr>
      <w:rPr>
        <w:rFonts w:hint="default"/>
        <w:lang w:val="en-US" w:eastAsia="en-US" w:bidi="en-US"/>
      </w:rPr>
    </w:lvl>
    <w:lvl w:ilvl="5" w:tplc="4AB8F490">
      <w:numFmt w:val="bullet"/>
      <w:lvlText w:val="•"/>
      <w:lvlJc w:val="left"/>
      <w:pPr>
        <w:ind w:left="5310" w:hanging="245"/>
      </w:pPr>
      <w:rPr>
        <w:rFonts w:hint="default"/>
        <w:lang w:val="en-US" w:eastAsia="en-US" w:bidi="en-US"/>
      </w:rPr>
    </w:lvl>
    <w:lvl w:ilvl="6" w:tplc="E24629CA">
      <w:numFmt w:val="bullet"/>
      <w:lvlText w:val="•"/>
      <w:lvlJc w:val="left"/>
      <w:pPr>
        <w:ind w:left="6280" w:hanging="245"/>
      </w:pPr>
      <w:rPr>
        <w:rFonts w:hint="default"/>
        <w:lang w:val="en-US" w:eastAsia="en-US" w:bidi="en-US"/>
      </w:rPr>
    </w:lvl>
    <w:lvl w:ilvl="7" w:tplc="A5AC2946">
      <w:numFmt w:val="bullet"/>
      <w:lvlText w:val="•"/>
      <w:lvlJc w:val="left"/>
      <w:pPr>
        <w:ind w:left="7250" w:hanging="245"/>
      </w:pPr>
      <w:rPr>
        <w:rFonts w:hint="default"/>
        <w:lang w:val="en-US" w:eastAsia="en-US" w:bidi="en-US"/>
      </w:rPr>
    </w:lvl>
    <w:lvl w:ilvl="8" w:tplc="B3CE908C">
      <w:numFmt w:val="bullet"/>
      <w:lvlText w:val="•"/>
      <w:lvlJc w:val="left"/>
      <w:pPr>
        <w:ind w:left="8220" w:hanging="245"/>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367"/>
    <w:rsid w:val="004B1367"/>
    <w:rsid w:val="00565F91"/>
    <w:rsid w:val="00BC166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7F7F1"/>
  <w15:chartTrackingRefBased/>
  <w15:docId w15:val="{D3123465-E21F-4FDC-AF58-73A799B84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367"/>
    <w:pPr>
      <w:widowControl w:val="0"/>
      <w:autoSpaceDE w:val="0"/>
      <w:autoSpaceDN w:val="0"/>
      <w:spacing w:after="0" w:line="240" w:lineRule="auto"/>
    </w:pPr>
    <w:rPr>
      <w:rFonts w:ascii="Arial" w:eastAsia="Arial" w:hAnsi="Arial" w:cs="Arial"/>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B1367"/>
    <w:pPr>
      <w:ind w:left="578" w:hanging="361"/>
    </w:pPr>
  </w:style>
  <w:style w:type="paragraph" w:customStyle="1" w:styleId="TableParagraph">
    <w:name w:val="Table Paragraph"/>
    <w:basedOn w:val="Normal"/>
    <w:uiPriority w:val="1"/>
    <w:qFormat/>
    <w:rsid w:val="004B13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652</Words>
  <Characters>3717</Characters>
  <Application>Microsoft Office Word</Application>
  <DocSecurity>0</DocSecurity>
  <Lines>30</Lines>
  <Paragraphs>8</Paragraphs>
  <ScaleCrop>false</ScaleCrop>
  <Company/>
  <LinksUpToDate>false</LinksUpToDate>
  <CharactersWithSpaces>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Rahul Kala</dc:creator>
  <cp:keywords/>
  <dc:description/>
  <cp:lastModifiedBy>Rahul Kala</cp:lastModifiedBy>
  <cp:revision>2</cp:revision>
  <dcterms:created xsi:type="dcterms:W3CDTF">2020-07-21T05:43:00Z</dcterms:created>
  <dcterms:modified xsi:type="dcterms:W3CDTF">2020-07-21T05:43:00Z</dcterms:modified>
</cp:coreProperties>
</file>